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B159" w14:textId="7B3A4664" w:rsidR="003F7ABF" w:rsidRPr="00A274E0" w:rsidRDefault="009E3FEA">
      <w:pPr>
        <w:rPr>
          <w:rFonts w:ascii="Times New Roman" w:hAnsi="Times New Roman" w:cs="Times New Roman"/>
        </w:rPr>
      </w:pPr>
      <w:r w:rsidRPr="00A274E0">
        <w:rPr>
          <w:rFonts w:ascii="Times New Roman" w:hAnsi="Times New Roman" w:cs="Times New Roman"/>
        </w:rPr>
        <w:t>To all Bishop’s University researchers,</w:t>
      </w:r>
    </w:p>
    <w:p w14:paraId="779E1A83" w14:textId="325E52F0" w:rsidR="009E3FEA" w:rsidRPr="00A274E0" w:rsidRDefault="003F7ABF">
      <w:pPr>
        <w:rPr>
          <w:rFonts w:ascii="Times New Roman" w:hAnsi="Times New Roman" w:cs="Times New Roman"/>
        </w:rPr>
      </w:pPr>
      <w:r w:rsidRPr="00A274E0">
        <w:rPr>
          <w:rFonts w:ascii="Times New Roman" w:hAnsi="Times New Roman" w:cs="Times New Roman"/>
        </w:rPr>
        <w:t xml:space="preserve">I am reaching out </w:t>
      </w:r>
      <w:r w:rsidR="00004D8F" w:rsidRPr="00A274E0">
        <w:rPr>
          <w:rFonts w:ascii="Times New Roman" w:hAnsi="Times New Roman" w:cs="Times New Roman"/>
        </w:rPr>
        <w:t>to inform you</w:t>
      </w:r>
      <w:r w:rsidR="009E3FEA" w:rsidRPr="00A274E0">
        <w:rPr>
          <w:rFonts w:ascii="Times New Roman" w:hAnsi="Times New Roman" w:cs="Times New Roman"/>
        </w:rPr>
        <w:t xml:space="preserve"> of changes to the REB and ERCSR consent forms for any protocols submitted to these committees from January 1, 2025 onwards.</w:t>
      </w:r>
    </w:p>
    <w:p w14:paraId="3851A78B" w14:textId="214C9134" w:rsidR="009E3FEA" w:rsidRPr="00A274E0" w:rsidRDefault="009E3FEA" w:rsidP="009E3FEA">
      <w:pPr>
        <w:rPr>
          <w:rFonts w:ascii="Times New Roman" w:hAnsi="Times New Roman" w:cs="Times New Roman"/>
        </w:rPr>
      </w:pPr>
      <w:r w:rsidRPr="00A274E0">
        <w:rPr>
          <w:rFonts w:ascii="Times New Roman" w:hAnsi="Times New Roman" w:cs="Times New Roman"/>
        </w:rPr>
        <w:t xml:space="preserve">These changes formally implement provisions in the latest TCPS2 requiring separate consent beyond that to participate in a study for the unspecified use of data in future research, including that which might result from the availability of data in an open repository. </w:t>
      </w:r>
    </w:p>
    <w:p w14:paraId="2F9547A7" w14:textId="7715CE6D" w:rsidR="009E3FEA" w:rsidRPr="00A274E0" w:rsidRDefault="009E3FEA" w:rsidP="009E3FEA">
      <w:pPr>
        <w:rPr>
          <w:rFonts w:ascii="Times New Roman" w:hAnsi="Times New Roman" w:cs="Times New Roman"/>
        </w:rPr>
      </w:pPr>
      <w:r w:rsidRPr="00A274E0">
        <w:rPr>
          <w:rFonts w:ascii="Times New Roman" w:hAnsi="Times New Roman" w:cs="Times New Roman"/>
        </w:rPr>
        <w:t xml:space="preserve">In practice, this means that researchers must seek 1) consent to participate in the project and, </w:t>
      </w:r>
      <w:r w:rsidRPr="00A274E0">
        <w:rPr>
          <w:rFonts w:ascii="Times New Roman" w:hAnsi="Times New Roman" w:cs="Times New Roman"/>
          <w:i/>
          <w:iCs/>
          <w:u w:val="single"/>
        </w:rPr>
        <w:t>if applicable</w:t>
      </w:r>
      <w:r w:rsidRPr="00A274E0">
        <w:rPr>
          <w:rFonts w:ascii="Times New Roman" w:hAnsi="Times New Roman" w:cs="Times New Roman"/>
        </w:rPr>
        <w:t>, 2) consent to use participant data in unspecified fu</w:t>
      </w:r>
      <w:r w:rsidR="00533EF6" w:rsidRPr="00A274E0">
        <w:rPr>
          <w:rFonts w:ascii="Times New Roman" w:hAnsi="Times New Roman" w:cs="Times New Roman"/>
        </w:rPr>
        <w:t xml:space="preserve">ture </w:t>
      </w:r>
      <w:r w:rsidRPr="00A274E0">
        <w:rPr>
          <w:rFonts w:ascii="Times New Roman" w:hAnsi="Times New Roman" w:cs="Times New Roman"/>
        </w:rPr>
        <w:t>studies, including those that might result from the availability of data in an open repository.</w:t>
      </w:r>
    </w:p>
    <w:p w14:paraId="2895CEED" w14:textId="77777777" w:rsidR="00533EF6" w:rsidRPr="00A274E0" w:rsidRDefault="009E3FEA" w:rsidP="009E3FEA">
      <w:pPr>
        <w:rPr>
          <w:rFonts w:ascii="Times New Roman" w:hAnsi="Times New Roman" w:cs="Times New Roman"/>
        </w:rPr>
      </w:pPr>
      <w:r w:rsidRPr="00A274E0">
        <w:rPr>
          <w:rFonts w:ascii="Times New Roman" w:hAnsi="Times New Roman" w:cs="Times New Roman"/>
        </w:rPr>
        <w:t>Note that, as ruled by the Secretariat</w:t>
      </w:r>
      <w:r w:rsidR="00533EF6" w:rsidRPr="00A274E0">
        <w:rPr>
          <w:rFonts w:ascii="Times New Roman" w:hAnsi="Times New Roman" w:cs="Times New Roman"/>
        </w:rPr>
        <w:t>,</w:t>
      </w:r>
      <w:r w:rsidRPr="00A274E0">
        <w:rPr>
          <w:rFonts w:ascii="Times New Roman" w:hAnsi="Times New Roman" w:cs="Times New Roman"/>
        </w:rPr>
        <w:t xml:space="preserve"> researchers cannot make consent to both provisions a mandatory requirement for participation. </w:t>
      </w:r>
    </w:p>
    <w:p w14:paraId="6CA0E58B" w14:textId="4EC3195C" w:rsidR="009E3FEA" w:rsidRPr="00A274E0" w:rsidRDefault="009E3FEA" w:rsidP="009E3FEA">
      <w:pPr>
        <w:rPr>
          <w:rFonts w:ascii="Times New Roman" w:hAnsi="Times New Roman" w:cs="Times New Roman"/>
        </w:rPr>
      </w:pPr>
      <w:r w:rsidRPr="00A274E0">
        <w:rPr>
          <w:rFonts w:ascii="Times New Roman" w:hAnsi="Times New Roman" w:cs="Times New Roman"/>
        </w:rPr>
        <w:t>In practice, this means that participant</w:t>
      </w:r>
      <w:r w:rsidR="00533EF6" w:rsidRPr="00A274E0">
        <w:rPr>
          <w:rFonts w:ascii="Times New Roman" w:hAnsi="Times New Roman" w:cs="Times New Roman"/>
        </w:rPr>
        <w:t>s</w:t>
      </w:r>
      <w:r w:rsidRPr="00A274E0">
        <w:rPr>
          <w:rFonts w:ascii="Times New Roman" w:hAnsi="Times New Roman" w:cs="Times New Roman"/>
        </w:rPr>
        <w:t xml:space="preserve"> can consent to be a part of the project but not have their data placed in an open repository and/ or used in subsequent unspecified research. Such an eventuality would require the researcher to separate the original project data from a second set of data that would potentially be used at a later time/ project. Note that these provisions apply to all types of data collected.</w:t>
      </w:r>
    </w:p>
    <w:p w14:paraId="47E006F6" w14:textId="2DB0ABC0" w:rsidR="009E3FEA" w:rsidRPr="00A274E0" w:rsidRDefault="009E3FEA" w:rsidP="009E3FEA">
      <w:pPr>
        <w:rPr>
          <w:rFonts w:ascii="Times New Roman" w:hAnsi="Times New Roman" w:cs="Times New Roman"/>
        </w:rPr>
      </w:pPr>
      <w:r w:rsidRPr="00A274E0">
        <w:rPr>
          <w:rFonts w:ascii="Times New Roman" w:hAnsi="Times New Roman" w:cs="Times New Roman"/>
        </w:rPr>
        <w:t>For reference, you may consult the TCPS2 provisions in question (3.13) and subsequent interpretations by the Secretariat</w:t>
      </w:r>
      <w:r w:rsidR="00533EF6" w:rsidRPr="00A274E0">
        <w:rPr>
          <w:rFonts w:ascii="Times New Roman" w:hAnsi="Times New Roman" w:cs="Times New Roman"/>
        </w:rPr>
        <w:t>.</w:t>
      </w:r>
    </w:p>
    <w:p w14:paraId="1C024131" w14:textId="79B2B97B" w:rsidR="004D0262" w:rsidRPr="00A274E0" w:rsidRDefault="00A274E0" w:rsidP="004D0262">
      <w:pPr>
        <w:rPr>
          <w:rStyle w:val="Hyperlink"/>
          <w:rFonts w:ascii="Times New Roman" w:hAnsi="Times New Roman" w:cs="Times New Roman"/>
        </w:rPr>
      </w:pPr>
      <w:hyperlink r:id="rId4" w:anchor="e" w:history="1">
        <w:r w:rsidR="004D0262" w:rsidRPr="00A274E0">
          <w:rPr>
            <w:rStyle w:val="Hyperlink"/>
            <w:rFonts w:ascii="Times New Roman" w:hAnsi="Times New Roman" w:cs="Times New Roman"/>
          </w:rPr>
          <w:t>https://ethics.gc.ca/eng/tcps2-eptc2_2022_chapter3-chapitre3.html#e</w:t>
        </w:r>
      </w:hyperlink>
    </w:p>
    <w:p w14:paraId="05354AD1" w14:textId="366481A0" w:rsidR="004D0262" w:rsidRPr="00A274E0" w:rsidRDefault="00A274E0" w:rsidP="004D0262">
      <w:pPr>
        <w:rPr>
          <w:rFonts w:ascii="Times New Roman" w:hAnsi="Times New Roman" w:cs="Times New Roman"/>
        </w:rPr>
      </w:pPr>
      <w:hyperlink r:id="rId5" w:anchor="8" w:history="1">
        <w:r w:rsidR="004D0262" w:rsidRPr="00A274E0">
          <w:rPr>
            <w:rStyle w:val="Hyperlink"/>
            <w:rFonts w:ascii="Times New Roman" w:hAnsi="Times New Roman" w:cs="Times New Roman"/>
          </w:rPr>
          <w:t>https://ethics.gc.ca/eng/policy-politique_interpretations_consent-consentement.html#8</w:t>
        </w:r>
      </w:hyperlink>
    </w:p>
    <w:p w14:paraId="257D2B17" w14:textId="44AD389C" w:rsidR="009E3FEA" w:rsidRPr="00A274E0" w:rsidRDefault="009E3FEA" w:rsidP="009E3FEA">
      <w:pPr>
        <w:rPr>
          <w:rFonts w:ascii="Times New Roman" w:hAnsi="Times New Roman" w:cs="Times New Roman"/>
        </w:rPr>
      </w:pPr>
      <w:r w:rsidRPr="00A274E0">
        <w:rPr>
          <w:rFonts w:ascii="Times New Roman" w:hAnsi="Times New Roman" w:cs="Times New Roman"/>
        </w:rPr>
        <w:t>Best Regards,</w:t>
      </w:r>
    </w:p>
    <w:p w14:paraId="3985FF84" w14:textId="54574D68" w:rsidR="009E3FEA" w:rsidRPr="00A274E0" w:rsidRDefault="00A274E0" w:rsidP="00A274E0">
      <w:pPr>
        <w:spacing w:after="0"/>
        <w:rPr>
          <w:rFonts w:ascii="Times New Roman" w:hAnsi="Times New Roman" w:cs="Times New Roman"/>
        </w:rPr>
      </w:pPr>
      <w:r w:rsidRPr="00A274E0">
        <w:rPr>
          <w:rFonts w:ascii="Times New Roman" w:hAnsi="Times New Roman" w:cs="Times New Roman"/>
        </w:rPr>
        <w:t xml:space="preserve">Dr. Cristian </w:t>
      </w:r>
      <w:r w:rsidR="009E3FEA" w:rsidRPr="00A274E0">
        <w:rPr>
          <w:rFonts w:ascii="Times New Roman" w:hAnsi="Times New Roman" w:cs="Times New Roman"/>
        </w:rPr>
        <w:t>Berco</w:t>
      </w:r>
    </w:p>
    <w:p w14:paraId="53AA1FB3" w14:textId="2FF4FF72" w:rsidR="009E3FEA" w:rsidRPr="00A274E0" w:rsidRDefault="009E3FEA" w:rsidP="00A274E0">
      <w:pPr>
        <w:spacing w:after="0"/>
        <w:rPr>
          <w:rFonts w:ascii="Times New Roman" w:hAnsi="Times New Roman" w:cs="Times New Roman"/>
        </w:rPr>
      </w:pPr>
      <w:r w:rsidRPr="00A274E0">
        <w:rPr>
          <w:rFonts w:ascii="Times New Roman" w:hAnsi="Times New Roman" w:cs="Times New Roman"/>
        </w:rPr>
        <w:t>REB Chair</w:t>
      </w:r>
    </w:p>
    <w:p w14:paraId="15D2DF74" w14:textId="7392E5ED" w:rsidR="009E3FEA" w:rsidRPr="00A274E0" w:rsidRDefault="009E3FEA">
      <w:pPr>
        <w:rPr>
          <w:rFonts w:ascii="Times New Roman" w:hAnsi="Times New Roman" w:cs="Times New Roman"/>
        </w:rPr>
      </w:pPr>
    </w:p>
    <w:p w14:paraId="1F2A8E26" w14:textId="77777777" w:rsidR="009E3FEA" w:rsidRPr="00A274E0" w:rsidRDefault="009E3FEA">
      <w:pPr>
        <w:rPr>
          <w:rFonts w:ascii="Times New Roman" w:hAnsi="Times New Roman" w:cs="Times New Roman"/>
        </w:rPr>
      </w:pPr>
    </w:p>
    <w:p w14:paraId="580986E0" w14:textId="77777777" w:rsidR="009E3FEA" w:rsidRPr="00A274E0" w:rsidRDefault="009E3FEA">
      <w:pPr>
        <w:rPr>
          <w:rFonts w:ascii="Times New Roman" w:hAnsi="Times New Roman" w:cs="Times New Roman"/>
        </w:rPr>
      </w:pPr>
    </w:p>
    <w:p w14:paraId="46EBF491" w14:textId="77777777" w:rsidR="00C13FD6" w:rsidRPr="003F7ABF" w:rsidRDefault="00C13FD6"/>
    <w:sectPr w:rsidR="00C13FD6" w:rsidRPr="003F7A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F"/>
    <w:rsid w:val="00004D8F"/>
    <w:rsid w:val="002551BE"/>
    <w:rsid w:val="00397E9D"/>
    <w:rsid w:val="003F7ABF"/>
    <w:rsid w:val="004D0262"/>
    <w:rsid w:val="00533EF6"/>
    <w:rsid w:val="00701185"/>
    <w:rsid w:val="00710ADE"/>
    <w:rsid w:val="007F7650"/>
    <w:rsid w:val="009E3FEA"/>
    <w:rsid w:val="00A274E0"/>
    <w:rsid w:val="00AD1D08"/>
    <w:rsid w:val="00C13FD6"/>
    <w:rsid w:val="00D4661C"/>
    <w:rsid w:val="00F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B83DF"/>
  <w15:chartTrackingRefBased/>
  <w15:docId w15:val="{F8A4988A-2844-4DE9-9C55-E553AFE2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A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76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6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3F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hics.gc.ca/eng/policy-politique_interpretations_consent-consentement.html" TargetMode="External"/><Relationship Id="rId4" Type="http://schemas.openxmlformats.org/officeDocument/2006/relationships/hyperlink" Target="https://ethics.gc.ca/eng/tcps2-eptc2_2022_chapter3-chapitre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Berco</dc:creator>
  <cp:keywords/>
  <dc:description/>
  <cp:lastModifiedBy>Joannie St-Germain</cp:lastModifiedBy>
  <cp:revision>4</cp:revision>
  <dcterms:created xsi:type="dcterms:W3CDTF">2024-12-19T20:03:00Z</dcterms:created>
  <dcterms:modified xsi:type="dcterms:W3CDTF">2025-01-10T16:10:00Z</dcterms:modified>
</cp:coreProperties>
</file>